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977B" w14:textId="02AA7870" w:rsidR="00CB0967" w:rsidRPr="00CB0967" w:rsidRDefault="00CB0967" w:rsidP="00CB0967">
      <w:r>
        <w:t>Z</w:t>
      </w:r>
      <w:r w:rsidRPr="00CB0967">
        <w:t>ápis z třídní schůzky ze dne 5. 9. 2024</w:t>
      </w:r>
    </w:p>
    <w:p w14:paraId="1DDE34FC" w14:textId="77777777" w:rsidR="00CB0967" w:rsidRPr="00CB0967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Přivítání a představení personálu školy</w:t>
      </w:r>
    </w:p>
    <w:p w14:paraId="70A35F37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 xml:space="preserve">Třída Motýlci: Šárka Pražáková, Milada </w:t>
      </w:r>
      <w:proofErr w:type="spellStart"/>
      <w:r w:rsidRPr="00CB0967">
        <w:t>Hajchlová</w:t>
      </w:r>
      <w:proofErr w:type="spellEnd"/>
      <w:r w:rsidRPr="00CB0967">
        <w:t>, asistent pedagoga Bára Černá</w:t>
      </w:r>
    </w:p>
    <w:p w14:paraId="4688BF9C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 xml:space="preserve">Třída Včelky: Ředitelka Bc. Veronika Strupková, zástupkyně ředitelky Jasmína Jana Sovová, Petra Jarošová </w:t>
      </w:r>
      <w:proofErr w:type="spellStart"/>
      <w:r w:rsidRPr="00CB0967">
        <w:t>DiS</w:t>
      </w:r>
      <w:proofErr w:type="spellEnd"/>
      <w:r w:rsidRPr="00CB0967">
        <w:t xml:space="preserve">., asistenti pedagoga Petra Kroftová, Simona </w:t>
      </w:r>
      <w:proofErr w:type="spellStart"/>
      <w:r w:rsidRPr="00CB0967">
        <w:t>Jindříšková</w:t>
      </w:r>
      <w:proofErr w:type="spellEnd"/>
    </w:p>
    <w:p w14:paraId="072B9C9E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 xml:space="preserve">Třída Pejsci: Lenka Karpíšková, Mgr. Dita Pavelková, asistentka pedagoga Mgr. Michaela </w:t>
      </w:r>
      <w:proofErr w:type="spellStart"/>
      <w:r w:rsidRPr="00CB0967">
        <w:t>Ihringová</w:t>
      </w:r>
      <w:proofErr w:type="spellEnd"/>
    </w:p>
    <w:p w14:paraId="2F23FDD1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 xml:space="preserve">Třída Kočičky: Kamila </w:t>
      </w:r>
      <w:proofErr w:type="spellStart"/>
      <w:r w:rsidRPr="00CB0967">
        <w:t>Kyralová</w:t>
      </w:r>
      <w:proofErr w:type="spellEnd"/>
      <w:r w:rsidRPr="00CB0967">
        <w:t xml:space="preserve">, Bc. Monika </w:t>
      </w:r>
      <w:proofErr w:type="spellStart"/>
      <w:r w:rsidRPr="00CB0967">
        <w:t>Mikulenčáková</w:t>
      </w:r>
      <w:proofErr w:type="spellEnd"/>
    </w:p>
    <w:p w14:paraId="12CCF90B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>Školnice: Monika Pluchová</w:t>
      </w:r>
    </w:p>
    <w:p w14:paraId="5C7AE4B9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 xml:space="preserve">Úklid: Simona </w:t>
      </w:r>
      <w:proofErr w:type="spellStart"/>
      <w:r w:rsidRPr="00CB0967">
        <w:t>Jindříšková</w:t>
      </w:r>
      <w:proofErr w:type="spellEnd"/>
      <w:r w:rsidRPr="00CB0967">
        <w:t>, Jana Chaloupková, Emilie Jonášová, Mirka Ziková</w:t>
      </w:r>
    </w:p>
    <w:p w14:paraId="71A58337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 xml:space="preserve">Vedoucí školní jídelny: Jana </w:t>
      </w:r>
      <w:proofErr w:type="spellStart"/>
      <w:r w:rsidRPr="00CB0967">
        <w:t>Ždímalová</w:t>
      </w:r>
      <w:proofErr w:type="spellEnd"/>
    </w:p>
    <w:p w14:paraId="75A7D867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>Kuchařky: Markéta Šimonková, Milena Aubrechtová, Emilie Jonášová</w:t>
      </w:r>
    </w:p>
    <w:p w14:paraId="4325D856" w14:textId="77777777" w:rsidR="00CB0967" w:rsidRPr="00126CAD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Poděkování rodičům a zaměstnancům MŠ za hladký začátek školního roku</w:t>
      </w:r>
    </w:p>
    <w:p w14:paraId="6B906437" w14:textId="7C0E4F01" w:rsidR="00126CAD" w:rsidRPr="00CB0967" w:rsidRDefault="00126CAD" w:rsidP="00126CAD">
      <w:pPr>
        <w:ind w:left="720"/>
      </w:pPr>
      <w:r>
        <w:rPr>
          <w:b/>
          <w:bCs/>
        </w:rPr>
        <w:t>Shrnutí prvních dnů ve třídách.</w:t>
      </w:r>
    </w:p>
    <w:p w14:paraId="1DE92AE5" w14:textId="77777777" w:rsidR="00CB0967" w:rsidRPr="00CB0967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Zahájení školního roku – důležité informace</w:t>
      </w:r>
    </w:p>
    <w:p w14:paraId="151F49E4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Adaptace dětí</w:t>
      </w:r>
      <w:r w:rsidRPr="00CB0967">
        <w:t>: Doporučuje se rychlý odchod rodiče po rozloučení s dítětem.</w:t>
      </w:r>
    </w:p>
    <w:p w14:paraId="6C627A3B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Příchod do MŠ</w:t>
      </w:r>
      <w:r w:rsidRPr="00CB0967">
        <w:t>: Děti by měly být přivedeny do 8:00 (v 8:05 se budova uzavírá).</w:t>
      </w:r>
    </w:p>
    <w:p w14:paraId="18F81170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Náhradní oblečení</w:t>
      </w:r>
      <w:r w:rsidRPr="00CB0967">
        <w:t>: Prosíme o dostatek náhradního oblečení v pytli a vše podepsané.</w:t>
      </w:r>
    </w:p>
    <w:p w14:paraId="7FC1ADA8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Nepodepsané oblečení</w:t>
      </w:r>
      <w:r w:rsidRPr="00CB0967">
        <w:t>: Možnost podpisu fixou dostupnou v šatně.</w:t>
      </w:r>
    </w:p>
    <w:p w14:paraId="442FFA2C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Galerie a jídlo</w:t>
      </w:r>
      <w:r w:rsidRPr="00CB0967">
        <w:t>: Fotky do galerie vítány. V šatnách není dovoleno konzumovat jídlo, pití ani sladkosti.</w:t>
      </w:r>
    </w:p>
    <w:p w14:paraId="7F9D3270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Zdraví dětí</w:t>
      </w:r>
      <w:r w:rsidRPr="00CB0967">
        <w:t>: Děti s rýmou (pokud není alergická, doložte lékařským potvrzením) by neměly chodit do MŠ. Děti se sádrou nebo fixací končetiny zůstávají doma.</w:t>
      </w:r>
    </w:p>
    <w:p w14:paraId="4CA4E554" w14:textId="77777777" w:rsid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Bezpečnost</w:t>
      </w:r>
      <w:r w:rsidRPr="00CB0967">
        <w:t>: Prosíme rodiče, aby nepodávali dveře dalším osobám – každého vpouští učitelka.</w:t>
      </w:r>
    </w:p>
    <w:p w14:paraId="4C8524C1" w14:textId="4B47531F" w:rsidR="00CB0967" w:rsidRDefault="00CB0967" w:rsidP="00CB0967">
      <w:pPr>
        <w:numPr>
          <w:ilvl w:val="1"/>
          <w:numId w:val="1"/>
        </w:numPr>
      </w:pPr>
      <w:r>
        <w:rPr>
          <w:b/>
          <w:bCs/>
        </w:rPr>
        <w:t>Provozní upozornění</w:t>
      </w:r>
      <w:r w:rsidRPr="00CB0967">
        <w:t>:</w:t>
      </w:r>
      <w:r>
        <w:t xml:space="preserve"> Prosíme rodiče, aby neparkovali v prostorách pojezdové brány.</w:t>
      </w:r>
    </w:p>
    <w:p w14:paraId="3C9DC1D0" w14:textId="7AF20E48" w:rsidR="00CB0967" w:rsidRPr="00CB0967" w:rsidRDefault="00CB0967" w:rsidP="00CB0967">
      <w:pPr>
        <w:numPr>
          <w:ilvl w:val="1"/>
          <w:numId w:val="1"/>
        </w:numPr>
      </w:pPr>
      <w:r>
        <w:rPr>
          <w:b/>
          <w:bCs/>
        </w:rPr>
        <w:t>Umístění kola koloběžek</w:t>
      </w:r>
      <w:r w:rsidRPr="00CB0967">
        <w:t>:</w:t>
      </w:r>
      <w:r>
        <w:t xml:space="preserve"> Kola, koloběžky a jiná vozítka lze ponechat přes den v prostorách pozemku </w:t>
      </w:r>
      <w:proofErr w:type="gramStart"/>
      <w:r>
        <w:t>MŠ</w:t>
      </w:r>
      <w:proofErr w:type="gramEnd"/>
      <w:r>
        <w:t xml:space="preserve"> a to ve stojanech na parkovišti MŠ.</w:t>
      </w:r>
    </w:p>
    <w:p w14:paraId="6CFE9E0E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Stravování</w:t>
      </w:r>
      <w:r w:rsidRPr="00CB0967">
        <w:t>: Děti se učí ochutnávat různá jídla. Doporučujeme rodičům, aby podporovali děti v objevování nových chutí.</w:t>
      </w:r>
    </w:p>
    <w:p w14:paraId="7F02776B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Čištění zubů</w:t>
      </w:r>
      <w:r w:rsidRPr="00CB0967">
        <w:t>: Po obědě si děti čistí zuby. Kartáčky a zubní pasty jsou zajištěny školou.</w:t>
      </w:r>
    </w:p>
    <w:p w14:paraId="1CAC3949" w14:textId="77777777" w:rsidR="00CB0967" w:rsidRPr="00CB0967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Webové stránky MŠ a GDPR</w:t>
      </w:r>
    </w:p>
    <w:p w14:paraId="161E7146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t>Registrace na webu umožňuje přístup k fotogalerii a e-omluvenkám. Rodiče zadají email a heslo, které bude odsouhlaseno do 24 hodin.</w:t>
      </w:r>
    </w:p>
    <w:p w14:paraId="28EC5669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lastRenderedPageBreak/>
        <w:t>GDPR: Každý rodič má možnost rozhodnout o souhlasu s uveřejněním fotografií svého dítěte.</w:t>
      </w:r>
    </w:p>
    <w:p w14:paraId="0DBBB4AB" w14:textId="77777777" w:rsidR="00CB0967" w:rsidRPr="00CB0967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Organizační záležitosti a školní řád</w:t>
      </w:r>
    </w:p>
    <w:p w14:paraId="750EB246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Provoz MŠ</w:t>
      </w:r>
      <w:r w:rsidRPr="00CB0967">
        <w:t>: od 6:30 do 17:00 hod. Ráno nejdéle do 8:00 hod.</w:t>
      </w:r>
    </w:p>
    <w:p w14:paraId="4FDA236F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Pozdní příchody</w:t>
      </w:r>
      <w:r w:rsidRPr="00CB0967">
        <w:t xml:space="preserve"> mohou být považovány za narušení školního řádu.</w:t>
      </w:r>
    </w:p>
    <w:p w14:paraId="7E8E4AD6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Provozní řád hřiště</w:t>
      </w:r>
      <w:r w:rsidRPr="00CB0967">
        <w:t>: Hřiště není určeno pro veřejnost.</w:t>
      </w:r>
    </w:p>
    <w:p w14:paraId="33D9FB10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Omlouvání dětí</w:t>
      </w:r>
      <w:r w:rsidRPr="00CB0967">
        <w:t>: Telefonicky nebo přes elektronickou omluvenku, s uvedením důvodu nepřítomnosti.</w:t>
      </w:r>
    </w:p>
    <w:p w14:paraId="4C817073" w14:textId="77777777" w:rsidR="00CB0967" w:rsidRPr="00CB0967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Finanční záležitosti</w:t>
      </w:r>
    </w:p>
    <w:p w14:paraId="1CC3CB3D" w14:textId="798B888F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Školné</w:t>
      </w:r>
      <w:r w:rsidRPr="00CB0967">
        <w:t>:</w:t>
      </w:r>
      <w:r>
        <w:t xml:space="preserve"> 1000</w:t>
      </w:r>
      <w:r w:rsidRPr="00CB0967">
        <w:t xml:space="preserve"> Kč měsíčně, platí se na účet (děti s povinnou školní docházkou neplatí).</w:t>
      </w:r>
    </w:p>
    <w:p w14:paraId="1E58A660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Stravné</w:t>
      </w:r>
      <w:r w:rsidRPr="00CB0967">
        <w:t>: Platí se zálohově převodem z účtu, s vyúčtováním jednou ročně v červenci. Stravné činí 1188 Kč měsíčně, děti s OŠD platí 1254 Kč.</w:t>
      </w:r>
    </w:p>
    <w:p w14:paraId="49F361BA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Sponzorské dary</w:t>
      </w:r>
      <w:r w:rsidRPr="00CB0967">
        <w:t>: Možnost darů nebo zakoupení konkrétních věcí po dohodě s ředitelkou MŠ, nejlépe do konce listopadu.</w:t>
      </w:r>
    </w:p>
    <w:p w14:paraId="18F906E5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Sběr papíru</w:t>
      </w:r>
      <w:r w:rsidRPr="00CB0967">
        <w:t>: Výtěžek z akce jde na podporu školních aktivit pro děti.</w:t>
      </w:r>
    </w:p>
    <w:p w14:paraId="248A4F5E" w14:textId="77777777" w:rsidR="00CB0967" w:rsidRPr="00CB0967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Nadstandardní aktivity v MŠ</w:t>
      </w:r>
    </w:p>
    <w:p w14:paraId="69138A42" w14:textId="0F8571A3" w:rsidR="00CB0967" w:rsidRPr="00CB0967" w:rsidRDefault="00CB0967" w:rsidP="00CB0967">
      <w:pPr>
        <w:numPr>
          <w:ilvl w:val="1"/>
          <w:numId w:val="1"/>
        </w:numPr>
      </w:pPr>
      <w:r w:rsidRPr="00CB0967">
        <w:t>Nabídka aktivit: keramika, angličtina, jóga, zumba, flétna, sbor, solná jeskyně, tenis. Aktivity jsou prioritně pro předškoláky.</w:t>
      </w:r>
      <w:r w:rsidR="00610850">
        <w:t xml:space="preserve"> Veškeré informace najdete n nástěnkách.</w:t>
      </w:r>
    </w:p>
    <w:p w14:paraId="2DAC0043" w14:textId="075A59BA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Škola v přírodě</w:t>
      </w:r>
      <w:r w:rsidRPr="00CB0967">
        <w:t xml:space="preserve">: </w:t>
      </w:r>
      <w:r w:rsidR="00610850">
        <w:t>J</w:t>
      </w:r>
      <w:r w:rsidRPr="00CB0967">
        <w:t>arní v květnu. Akce proběhne při dostatečné účasti.</w:t>
      </w:r>
      <w:r w:rsidR="00610850">
        <w:t xml:space="preserve"> Předběžný zájem bude zjišťován koncem října.</w:t>
      </w:r>
    </w:p>
    <w:p w14:paraId="3A92CE9A" w14:textId="77777777" w:rsid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Projekty MŠ</w:t>
      </w:r>
      <w:r w:rsidRPr="00CB0967">
        <w:t>: Ekoškola, Celé Česko čte dětem, Malý zahradník, Zdravý úsměv, Dopravní výchova, Skutečně zdravá strava.</w:t>
      </w:r>
    </w:p>
    <w:p w14:paraId="7FB8D866" w14:textId="4F0745FC" w:rsidR="00610850" w:rsidRPr="00CB0967" w:rsidRDefault="00610850" w:rsidP="00CB0967">
      <w:pPr>
        <w:numPr>
          <w:ilvl w:val="1"/>
          <w:numId w:val="1"/>
        </w:numPr>
      </w:pPr>
      <w:r>
        <w:rPr>
          <w:b/>
          <w:bCs/>
        </w:rPr>
        <w:t>Do Ekotýmu můžete vstoupit i dospělí nezávisle na svých dětem</w:t>
      </w:r>
      <w:r w:rsidRPr="00610850">
        <w:t>.</w:t>
      </w:r>
      <w:r>
        <w:t xml:space="preserve"> Bližší informace paní učitelky </w:t>
      </w:r>
      <w:proofErr w:type="spellStart"/>
      <w:r>
        <w:t>Mikule</w:t>
      </w:r>
      <w:r w:rsidR="00126CAD">
        <w:t>nčákové</w:t>
      </w:r>
      <w:proofErr w:type="spellEnd"/>
      <w:r w:rsidR="00126CAD">
        <w:t xml:space="preserve"> a Pavelkové.</w:t>
      </w:r>
    </w:p>
    <w:p w14:paraId="2D0CAFA1" w14:textId="53D3E2A3" w:rsidR="00CB0967" w:rsidRPr="00CB0967" w:rsidRDefault="00CB0967" w:rsidP="00CB0967">
      <w:pPr>
        <w:numPr>
          <w:ilvl w:val="0"/>
          <w:numId w:val="1"/>
        </w:numPr>
      </w:pPr>
      <w:r>
        <w:rPr>
          <w:b/>
          <w:bCs/>
        </w:rPr>
        <w:t>Ukázka nadstandartních</w:t>
      </w:r>
      <w:r w:rsidRPr="00CB0967">
        <w:rPr>
          <w:b/>
          <w:bCs/>
        </w:rPr>
        <w:t xml:space="preserve"> akc</w:t>
      </w:r>
      <w:r>
        <w:rPr>
          <w:b/>
          <w:bCs/>
        </w:rPr>
        <w:t>í</w:t>
      </w:r>
      <w:r w:rsidRPr="00CB0967">
        <w:rPr>
          <w:b/>
          <w:bCs/>
        </w:rPr>
        <w:t xml:space="preserve"> školy</w:t>
      </w:r>
      <w:r>
        <w:rPr>
          <w:b/>
          <w:bCs/>
        </w:rPr>
        <w:t xml:space="preserve"> např.:</w:t>
      </w:r>
    </w:p>
    <w:p w14:paraId="5ABA8A7B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Dětský úsměv</w:t>
      </w:r>
      <w:r w:rsidRPr="00CB0967">
        <w:t xml:space="preserve"> – nácvik zubní hygieny.</w:t>
      </w:r>
    </w:p>
    <w:p w14:paraId="415F661A" w14:textId="6EA78E5C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Fotografování dětí</w:t>
      </w:r>
      <w:r w:rsidRPr="00CB0967">
        <w:t xml:space="preserve"> – listopad 202</w:t>
      </w:r>
      <w:r>
        <w:t>4</w:t>
      </w:r>
      <w:r w:rsidRPr="00CB0967">
        <w:t xml:space="preserve"> a květen 202</w:t>
      </w:r>
      <w:r>
        <w:t>5</w:t>
      </w:r>
      <w:r w:rsidRPr="00CB0967">
        <w:t>.</w:t>
      </w:r>
    </w:p>
    <w:p w14:paraId="03DCCFFC" w14:textId="069B037D" w:rsidR="00CB0967" w:rsidRPr="00CB0967" w:rsidRDefault="00CB0967" w:rsidP="00CB0967">
      <w:pPr>
        <w:numPr>
          <w:ilvl w:val="1"/>
          <w:numId w:val="1"/>
        </w:numPr>
      </w:pPr>
      <w:r>
        <w:rPr>
          <w:b/>
          <w:bCs/>
        </w:rPr>
        <w:t>Výlet</w:t>
      </w:r>
      <w:r w:rsidRPr="00CB0967">
        <w:t xml:space="preserve">: </w:t>
      </w:r>
      <w:r>
        <w:t>16</w:t>
      </w:r>
      <w:r w:rsidRPr="00CB0967">
        <w:t xml:space="preserve">. 10. na </w:t>
      </w:r>
      <w:r>
        <w:t>Soběhrdy</w:t>
      </w:r>
      <w:r w:rsidRPr="00CB0967">
        <w:t>.</w:t>
      </w:r>
    </w:p>
    <w:p w14:paraId="4923B689" w14:textId="59CCFFCD" w:rsidR="00CB0967" w:rsidRPr="00CB0967" w:rsidRDefault="00CB0967" w:rsidP="00CB0967">
      <w:pPr>
        <w:numPr>
          <w:ilvl w:val="1"/>
          <w:numId w:val="1"/>
        </w:numPr>
      </w:pPr>
      <w:r>
        <w:rPr>
          <w:b/>
          <w:bCs/>
        </w:rPr>
        <w:t xml:space="preserve">Akce na zahradě: 2.10. </w:t>
      </w:r>
    </w:p>
    <w:p w14:paraId="7A1E8440" w14:textId="77777777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Pečení na sv. Martina</w:t>
      </w:r>
      <w:r w:rsidRPr="00CB0967">
        <w:t>.</w:t>
      </w:r>
    </w:p>
    <w:p w14:paraId="7FC48D52" w14:textId="77777777" w:rsid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Divadelní představení</w:t>
      </w:r>
      <w:r w:rsidRPr="00CB0967">
        <w:t xml:space="preserve"> a </w:t>
      </w:r>
      <w:r w:rsidRPr="00CB0967">
        <w:rPr>
          <w:b/>
          <w:bCs/>
        </w:rPr>
        <w:t>workshopy</w:t>
      </w:r>
      <w:r w:rsidRPr="00CB0967">
        <w:t xml:space="preserve"> dle plánu školy.</w:t>
      </w:r>
    </w:p>
    <w:p w14:paraId="17355A33" w14:textId="6348FEDE" w:rsidR="00610850" w:rsidRPr="00126CAD" w:rsidRDefault="00610850" w:rsidP="00CB0967">
      <w:pPr>
        <w:numPr>
          <w:ilvl w:val="1"/>
          <w:numId w:val="1"/>
        </w:numPr>
      </w:pPr>
      <w:r>
        <w:rPr>
          <w:b/>
          <w:bCs/>
        </w:rPr>
        <w:t>Všechny aktuální akce najdete na nástěnkách třídy, v aktualitách a v </w:t>
      </w:r>
      <w:proofErr w:type="spellStart"/>
      <w:r>
        <w:rPr>
          <w:b/>
          <w:bCs/>
        </w:rPr>
        <w:t>google</w:t>
      </w:r>
      <w:proofErr w:type="spellEnd"/>
      <w:r>
        <w:rPr>
          <w:b/>
          <w:bCs/>
        </w:rPr>
        <w:t xml:space="preserve"> kalendáři.</w:t>
      </w:r>
    </w:p>
    <w:p w14:paraId="2DB8C4D9" w14:textId="77777777" w:rsidR="00126CAD" w:rsidRPr="00CB0967" w:rsidRDefault="00126CAD" w:rsidP="00126CAD">
      <w:pPr>
        <w:ind w:left="1440"/>
      </w:pPr>
    </w:p>
    <w:p w14:paraId="326E8F95" w14:textId="6514A9AA" w:rsidR="00CB0967" w:rsidRPr="00CB0967" w:rsidRDefault="00CB0967" w:rsidP="00126CAD">
      <w:pPr>
        <w:numPr>
          <w:ilvl w:val="0"/>
          <w:numId w:val="1"/>
        </w:numPr>
      </w:pPr>
      <w:r w:rsidRPr="00CB0967">
        <w:rPr>
          <w:b/>
          <w:bCs/>
        </w:rPr>
        <w:lastRenderedPageBreak/>
        <w:t>SRPŠ (Spolek rodičů a přátel školy)</w:t>
      </w:r>
    </w:p>
    <w:p w14:paraId="5687064B" w14:textId="4A402FC3" w:rsidR="00CB0967" w:rsidRPr="00CB0967" w:rsidRDefault="00CB0967" w:rsidP="00CB0967">
      <w:pPr>
        <w:numPr>
          <w:ilvl w:val="1"/>
          <w:numId w:val="1"/>
        </w:numPr>
      </w:pPr>
      <w:proofErr w:type="gramStart"/>
      <w:r w:rsidRPr="00CB0967">
        <w:rPr>
          <w:b/>
          <w:bCs/>
        </w:rPr>
        <w:t>Příspěvek</w:t>
      </w:r>
      <w:r w:rsidRPr="00CB0967">
        <w:t>:</w:t>
      </w:r>
      <w:r>
        <w:t xml:space="preserve">  </w:t>
      </w:r>
      <w:r w:rsidR="00610850">
        <w:t>2000</w:t>
      </w:r>
      <w:proofErr w:type="gramEnd"/>
      <w:r w:rsidR="00610850">
        <w:t xml:space="preserve"> </w:t>
      </w:r>
      <w:r w:rsidRPr="00CB0967">
        <w:t>Kč na školní rok, platí se do 30. 9.</w:t>
      </w:r>
      <w:r w:rsidR="00126CAD">
        <w:t>2024.</w:t>
      </w:r>
      <w:r w:rsidRPr="00CB0967">
        <w:t xml:space="preserve"> </w:t>
      </w:r>
      <w:r w:rsidR="00610850">
        <w:t xml:space="preserve">Předškolní děti </w:t>
      </w:r>
      <w:r w:rsidR="00126CAD">
        <w:t>2</w:t>
      </w:r>
      <w:r w:rsidR="00610850">
        <w:t>500 Kč</w:t>
      </w:r>
      <w:r w:rsidR="00126CAD">
        <w:t>, jelikož přispívají na akce, které jsou spojeny pouze s předškoláky</w:t>
      </w:r>
      <w:r w:rsidR="00610850">
        <w:t xml:space="preserve">. </w:t>
      </w:r>
      <w:r w:rsidRPr="00CB0967">
        <w:t>Možnost platby na účet (</w:t>
      </w:r>
      <w:proofErr w:type="spellStart"/>
      <w:r w:rsidRPr="00CB0967">
        <w:t>Fiobank</w:t>
      </w:r>
      <w:proofErr w:type="spellEnd"/>
      <w:r w:rsidRPr="00CB0967">
        <w:t>, č. 2802303803/2010), do poznámky uveďte jméno dítěte</w:t>
      </w:r>
      <w:r w:rsidR="00610850">
        <w:t xml:space="preserve"> a QR kódem, který bude v šatnách. </w:t>
      </w:r>
      <w:r w:rsidR="00126CAD">
        <w:t>Veškeré potřebné informace najdete i na webu MŠ.</w:t>
      </w:r>
    </w:p>
    <w:p w14:paraId="150949CF" w14:textId="2A21CF05" w:rsidR="00CB0967" w:rsidRPr="00CB0967" w:rsidRDefault="00CB0967" w:rsidP="00CB0967">
      <w:pPr>
        <w:numPr>
          <w:ilvl w:val="1"/>
          <w:numId w:val="1"/>
        </w:numPr>
      </w:pPr>
      <w:r w:rsidRPr="00CB0967">
        <w:rPr>
          <w:b/>
          <w:bCs/>
        </w:rPr>
        <w:t>Využití příspěvku</w:t>
      </w:r>
      <w:r w:rsidRPr="00CB0967">
        <w:t xml:space="preserve">: Akce pro děti, divadla, výlety, dárky na Mikuláše, Vánoce, Den dětí, úhrada speciálních materiálů na výrobu </w:t>
      </w:r>
      <w:proofErr w:type="gramStart"/>
      <w:r w:rsidRPr="00CB0967">
        <w:t>dárků</w:t>
      </w:r>
      <w:r w:rsidR="00126CAD">
        <w:t>….</w:t>
      </w:r>
      <w:proofErr w:type="gramEnd"/>
      <w:r w:rsidR="00126CAD">
        <w:t>.</w:t>
      </w:r>
    </w:p>
    <w:p w14:paraId="20614685" w14:textId="77777777" w:rsidR="00CB0967" w:rsidRPr="00CB0967" w:rsidRDefault="00CB0967" w:rsidP="00CB0967">
      <w:pPr>
        <w:numPr>
          <w:ilvl w:val="0"/>
          <w:numId w:val="1"/>
        </w:numPr>
      </w:pPr>
      <w:r w:rsidRPr="00CB0967">
        <w:rPr>
          <w:b/>
          <w:bCs/>
        </w:rPr>
        <w:t>Diskuze a individuální dotazy</w:t>
      </w:r>
    </w:p>
    <w:p w14:paraId="4EDB1842" w14:textId="4354E6D9" w:rsidR="00CB0967" w:rsidRPr="00CB0967" w:rsidRDefault="00CB0967" w:rsidP="00CB0967">
      <w:pPr>
        <w:numPr>
          <w:ilvl w:val="0"/>
          <w:numId w:val="2"/>
        </w:numPr>
      </w:pPr>
      <w:r w:rsidRPr="00CB0967">
        <w:t>Klíčová je spolupráce rodičů s učiteli. Vést děti k samostatnosti a podpořit je v komunikaci je velmi důležité, zejména u starších dětí.</w:t>
      </w:r>
      <w:r w:rsidR="00610850">
        <w:t xml:space="preserve"> Domluvené aktivity v jednotlivých třídách. Specifikace programů v jednotlivých třídách. Dovysvětlení pitného režimu. Oslovování dětí jménem.  Diskuze nad informacemi dětí směrem k rodičům a konfrontace či probrání situace přímo s paní učitelkou.</w:t>
      </w:r>
      <w:r w:rsidR="00126CAD">
        <w:t xml:space="preserve"> Specifikace GDPR a přístupu pedagogů k focení dětí a následné použití fotodokumentace – web a Instagram MŠ.</w:t>
      </w:r>
    </w:p>
    <w:p w14:paraId="463E81CE" w14:textId="77777777" w:rsidR="00CB0967" w:rsidRPr="00CB0967" w:rsidRDefault="00CB0967" w:rsidP="00CB0967">
      <w:r w:rsidRPr="00CB0967">
        <w:t xml:space="preserve">Zapsala: Bc. Veronika Strupková, </w:t>
      </w:r>
      <w:proofErr w:type="spellStart"/>
      <w:r w:rsidRPr="00CB0967">
        <w:t>MSc</w:t>
      </w:r>
      <w:proofErr w:type="spellEnd"/>
      <w:r w:rsidRPr="00CB0967">
        <w:t>., ředitelka MŠ</w:t>
      </w:r>
    </w:p>
    <w:sectPr w:rsidR="00CB0967" w:rsidRPr="00CB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A558F"/>
    <w:multiLevelType w:val="multilevel"/>
    <w:tmpl w:val="407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16783"/>
    <w:multiLevelType w:val="multilevel"/>
    <w:tmpl w:val="BDE6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09520">
    <w:abstractNumId w:val="1"/>
  </w:num>
  <w:num w:numId="2" w16cid:durableId="173088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67"/>
    <w:rsid w:val="00126CAD"/>
    <w:rsid w:val="00610850"/>
    <w:rsid w:val="007A0C64"/>
    <w:rsid w:val="00CB0967"/>
    <w:rsid w:val="00E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56B3"/>
  <w15:chartTrackingRefBased/>
  <w15:docId w15:val="{E793C049-6FD1-4604-BC91-39503D92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6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7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3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3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3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Strupková</dc:creator>
  <cp:keywords/>
  <dc:description/>
  <cp:lastModifiedBy>Veronika Strupková</cp:lastModifiedBy>
  <cp:revision>1</cp:revision>
  <cp:lastPrinted>2024-09-04T07:41:00Z</cp:lastPrinted>
  <dcterms:created xsi:type="dcterms:W3CDTF">2024-09-04T07:34:00Z</dcterms:created>
  <dcterms:modified xsi:type="dcterms:W3CDTF">2024-09-06T08:08:00Z</dcterms:modified>
</cp:coreProperties>
</file>